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color w:val="000000"/>
          <w:w w:val="93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w w:val="93"/>
          <w:sz w:val="48"/>
          <w:szCs w:val="48"/>
        </w:rPr>
        <w:t>吉首大学2023年通识选修</w:t>
      </w:r>
    </w:p>
    <w:p>
      <w:pPr>
        <w:jc w:val="center"/>
        <w:rPr>
          <w:rFonts w:ascii="黑体" w:hAnsi="黑体" w:eastAsia="黑体" w:cs="黑体"/>
          <w:color w:val="000000"/>
          <w:w w:val="93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w w:val="93"/>
          <w:sz w:val="48"/>
          <w:szCs w:val="48"/>
        </w:rPr>
        <w:t>重点建设课程</w:t>
      </w:r>
    </w:p>
    <w:p>
      <w:pPr>
        <w:jc w:val="center"/>
        <w:rPr>
          <w:rFonts w:ascii="黑体" w:hAnsi="黑体" w:eastAsia="黑体" w:cs="黑体"/>
          <w:color w:val="000000"/>
          <w:w w:val="93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w w:val="93"/>
          <w:sz w:val="48"/>
          <w:szCs w:val="48"/>
        </w:rPr>
        <w:t>申  报  书</w:t>
      </w:r>
    </w:p>
    <w:p>
      <w:pPr>
        <w:spacing w:line="600" w:lineRule="exact"/>
        <w:ind w:right="28"/>
        <w:rPr>
          <w:rFonts w:eastAsia="黑体"/>
          <w:color w:val="000000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eastAsia="黑体"/>
          <w:color w:val="000000"/>
          <w:sz w:val="32"/>
          <w:szCs w:val="36"/>
          <w:u w:val="single"/>
        </w:rPr>
      </w:pPr>
    </w:p>
    <w:p>
      <w:pPr>
        <w:spacing w:line="760" w:lineRule="exact"/>
        <w:ind w:right="28" w:firstLine="800" w:firstLineChars="250"/>
        <w:rPr>
          <w:color w:val="000000"/>
          <w:sz w:val="32"/>
          <w:szCs w:val="36"/>
        </w:rPr>
      </w:pPr>
    </w:p>
    <w:p>
      <w:pPr>
        <w:spacing w:line="760" w:lineRule="exact"/>
        <w:ind w:right="28" w:firstLine="800" w:firstLineChars="250"/>
        <w:rPr>
          <w:color w:val="000000"/>
          <w:sz w:val="32"/>
          <w:szCs w:val="36"/>
        </w:rPr>
      </w:pPr>
      <w:r>
        <w:rPr>
          <w:color w:val="000000"/>
          <w:sz w:val="32"/>
          <w:szCs w:val="36"/>
        </w:rPr>
        <w:t>课程名称：</w:t>
      </w:r>
    </w:p>
    <w:p>
      <w:pPr>
        <w:spacing w:line="760" w:lineRule="exact"/>
        <w:ind w:right="28" w:firstLine="800" w:firstLineChars="250"/>
        <w:rPr>
          <w:color w:val="000000"/>
          <w:sz w:val="32"/>
          <w:szCs w:val="36"/>
        </w:rPr>
      </w:pPr>
      <w:r>
        <w:rPr>
          <w:color w:val="000000"/>
          <w:sz w:val="32"/>
          <w:szCs w:val="36"/>
        </w:rPr>
        <w:t>课程负责人：</w:t>
      </w:r>
    </w:p>
    <w:p>
      <w:pPr>
        <w:spacing w:line="760" w:lineRule="exact"/>
        <w:ind w:right="28" w:firstLine="800" w:firstLineChars="250"/>
        <w:rPr>
          <w:color w:val="000000"/>
          <w:sz w:val="32"/>
          <w:szCs w:val="36"/>
        </w:rPr>
      </w:pPr>
      <w:r>
        <w:rPr>
          <w:color w:val="000000"/>
          <w:sz w:val="32"/>
          <w:szCs w:val="36"/>
        </w:rPr>
        <w:t>联系电话：</w:t>
      </w:r>
    </w:p>
    <w:p>
      <w:pPr>
        <w:spacing w:line="760" w:lineRule="exact"/>
        <w:ind w:right="28" w:firstLine="800" w:firstLineChars="250"/>
        <w:rPr>
          <w:color w:val="000000"/>
          <w:sz w:val="32"/>
          <w:szCs w:val="36"/>
        </w:rPr>
      </w:pPr>
      <w:r>
        <w:rPr>
          <w:rFonts w:hint="eastAsia"/>
          <w:color w:val="000000"/>
          <w:sz w:val="32"/>
          <w:szCs w:val="36"/>
        </w:rPr>
        <w:t>所在单位</w:t>
      </w:r>
      <w:r>
        <w:rPr>
          <w:color w:val="000000"/>
          <w:sz w:val="32"/>
          <w:szCs w:val="36"/>
        </w:rPr>
        <w:t>：</w:t>
      </w:r>
    </w:p>
    <w:p>
      <w:pPr>
        <w:spacing w:line="760" w:lineRule="exact"/>
        <w:ind w:right="28" w:firstLine="800" w:firstLineChars="250"/>
        <w:rPr>
          <w:color w:val="000000"/>
          <w:sz w:val="32"/>
          <w:szCs w:val="36"/>
          <w:u w:val="single"/>
        </w:rPr>
      </w:pPr>
      <w:r>
        <w:rPr>
          <w:color w:val="000000"/>
          <w:sz w:val="32"/>
          <w:szCs w:val="36"/>
        </w:rPr>
        <w:t>填表日期：</w:t>
      </w:r>
    </w:p>
    <w:p>
      <w:pPr>
        <w:spacing w:line="520" w:lineRule="exact"/>
        <w:ind w:right="28"/>
        <w:rPr>
          <w:rFonts w:eastAsia="仿宋_GB2312"/>
          <w:color w:val="000000"/>
          <w:sz w:val="32"/>
          <w:szCs w:val="36"/>
          <w:u w:val="single"/>
        </w:rPr>
      </w:pPr>
    </w:p>
    <w:p>
      <w:pPr>
        <w:spacing w:line="520" w:lineRule="exact"/>
        <w:ind w:right="28"/>
        <w:rPr>
          <w:rFonts w:eastAsia="仿宋_GB2312"/>
          <w:color w:val="000000"/>
          <w:sz w:val="32"/>
          <w:szCs w:val="36"/>
          <w:u w:val="single"/>
        </w:rPr>
      </w:pPr>
    </w:p>
    <w:p>
      <w:pPr>
        <w:spacing w:line="520" w:lineRule="exact"/>
        <w:ind w:right="28"/>
        <w:rPr>
          <w:rFonts w:eastAsia="仿宋_GB2312"/>
          <w:color w:val="000000"/>
          <w:sz w:val="32"/>
          <w:szCs w:val="36"/>
          <w:u w:val="single"/>
        </w:rPr>
      </w:pPr>
    </w:p>
    <w:p>
      <w:pPr>
        <w:spacing w:line="520" w:lineRule="exact"/>
        <w:ind w:right="28"/>
        <w:rPr>
          <w:rFonts w:eastAsia="仿宋_GB2312"/>
          <w:color w:val="000000"/>
          <w:sz w:val="32"/>
          <w:szCs w:val="36"/>
          <w:u w:val="single"/>
        </w:rPr>
      </w:pPr>
    </w:p>
    <w:p>
      <w:pPr>
        <w:spacing w:line="520" w:lineRule="exact"/>
        <w:ind w:right="28"/>
        <w:rPr>
          <w:rFonts w:eastAsia="仿宋_GB2312"/>
          <w:color w:val="000000"/>
          <w:sz w:val="32"/>
          <w:szCs w:val="36"/>
          <w:u w:val="single"/>
        </w:rPr>
      </w:pPr>
    </w:p>
    <w:p>
      <w:pPr>
        <w:spacing w:line="520" w:lineRule="exact"/>
        <w:ind w:right="28"/>
        <w:rPr>
          <w:rFonts w:eastAsia="仿宋_GB2312"/>
          <w:color w:val="000000"/>
          <w:sz w:val="32"/>
          <w:szCs w:val="36"/>
          <w:u w:val="singl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1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667" w:type="dxa"/>
            <w:vAlign w:val="bottom"/>
          </w:tcPr>
          <w:p>
            <w:pPr>
              <w:jc w:val="left"/>
              <w:rPr>
                <w:rFonts w:ascii="楷体_GB2312" w:hAnsi="宋体" w:eastAsia="楷体_GB2312"/>
                <w:b/>
                <w:spacing w:val="40"/>
                <w:sz w:val="36"/>
                <w:szCs w:val="36"/>
              </w:rPr>
            </w:pPr>
            <w:bookmarkStart w:id="0" w:name="_Hlk79652550"/>
            <w:r>
              <w:rPr>
                <w:rFonts w:hint="eastAsia" w:ascii="楷体_GB2312" w:hAnsi="宋体" w:eastAsia="楷体_GB2312"/>
                <w:b/>
                <w:spacing w:val="40"/>
                <w:sz w:val="36"/>
                <w:szCs w:val="36"/>
              </w:rPr>
              <w:t>吉首大学教务处</w:t>
            </w:r>
          </w:p>
        </w:tc>
        <w:tc>
          <w:tcPr>
            <w:tcW w:w="812" w:type="dxa"/>
            <w:vAlign w:val="center"/>
          </w:tcPr>
          <w:p>
            <w:pPr>
              <w:jc w:val="left"/>
              <w:rPr>
                <w:rFonts w:ascii="楷体_GB2312" w:hAnsi="宋体" w:eastAsia="楷体_GB2312"/>
                <w:b/>
                <w:spacing w:val="40"/>
                <w:sz w:val="36"/>
                <w:szCs w:val="36"/>
              </w:rPr>
            </w:pPr>
            <w:r>
              <w:rPr>
                <w:rFonts w:hint="eastAsia" w:ascii="楷体_GB2312" w:hAnsi="宋体" w:eastAsia="楷体_GB2312"/>
                <w:b/>
                <w:spacing w:val="40"/>
                <w:sz w:val="36"/>
                <w:szCs w:val="36"/>
              </w:rPr>
              <w:t>制</w:t>
            </w:r>
          </w:p>
        </w:tc>
      </w:tr>
      <w:bookmarkEnd w:id="0"/>
    </w:tbl>
    <w:p>
      <w:pPr>
        <w:snapToGrid w:val="0"/>
        <w:spacing w:line="640" w:lineRule="exact"/>
        <w:jc w:val="center"/>
        <w:rPr>
          <w:rFonts w:eastAsia="方正小标宋简体"/>
          <w:color w:val="000000"/>
          <w:spacing w:val="320"/>
          <w:sz w:val="44"/>
          <w:szCs w:val="44"/>
        </w:rPr>
      </w:pPr>
    </w:p>
    <w:p>
      <w:pPr>
        <w:widowControl/>
        <w:numPr>
          <w:ilvl w:val="0"/>
          <w:numId w:val="1"/>
        </w:numPr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课程基本情况</w:t>
      </w:r>
    </w:p>
    <w:tbl>
      <w:tblPr>
        <w:tblStyle w:val="4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7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课程名称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课程负责人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首期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开课</w:t>
            </w: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课程开设期次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</w:rPr>
              <w:t>课程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开设形式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jc w:val="left"/>
        <w:rPr>
          <w:rFonts w:eastAsia="黑体"/>
          <w:color w:val="000000"/>
          <w:sz w:val="24"/>
        </w:rPr>
      </w:pPr>
    </w:p>
    <w:p>
      <w:pPr>
        <w:widowControl/>
        <w:numPr>
          <w:ilvl w:val="0"/>
          <w:numId w:val="1"/>
        </w:numPr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课程</w:t>
      </w:r>
      <w:r>
        <w:rPr>
          <w:rFonts w:hint="eastAsia" w:eastAsia="黑体"/>
          <w:color w:val="000000"/>
          <w:sz w:val="32"/>
          <w:szCs w:val="32"/>
        </w:rPr>
        <w:t>负责人情况</w:t>
      </w:r>
    </w:p>
    <w:tbl>
      <w:tblPr>
        <w:tblStyle w:val="4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课程负责人教学情况（不超过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color w:val="000000"/>
                <w:sz w:val="24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包括</w:t>
            </w:r>
            <w:r>
              <w:rPr>
                <w:color w:val="000000"/>
                <w:sz w:val="24"/>
              </w:rPr>
              <w:t>承担学校教学任务、开展教学研究、近5年来获得教学奖励方面的情况等</w:t>
            </w:r>
            <w:r>
              <w:rPr>
                <w:rFonts w:hint="eastAsia"/>
                <w:color w:val="000000"/>
                <w:sz w:val="24"/>
                <w:lang w:eastAsia="zh-CN"/>
              </w:rPr>
              <w:t>。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</w:tbl>
    <w:p>
      <w:pPr>
        <w:ind w:firstLine="320" w:firstLineChars="100"/>
        <w:rPr>
          <w:rFonts w:eastAsia="黑体"/>
          <w:color w:val="000000"/>
          <w:sz w:val="32"/>
          <w:szCs w:val="32"/>
        </w:rPr>
      </w:pPr>
    </w:p>
    <w:p>
      <w:pPr>
        <w:ind w:firstLine="320" w:firstLineChars="1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三、课程特色（不超过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1000</w:t>
      </w:r>
      <w:r>
        <w:rPr>
          <w:rFonts w:hint="eastAsia" w:eastAsia="黑体"/>
          <w:color w:val="000000"/>
          <w:sz w:val="32"/>
          <w:szCs w:val="32"/>
        </w:rPr>
        <w:t>字）</w:t>
      </w:r>
    </w:p>
    <w:tbl>
      <w:tblPr>
        <w:tblStyle w:val="4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5" w:hRule="atLeast"/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（本课程在教学内容和教学方法等方面</w:t>
            </w:r>
            <w:r>
              <w:rPr>
                <w:rFonts w:hint="eastAsia"/>
                <w:color w:val="000000"/>
                <w:sz w:val="24"/>
              </w:rPr>
              <w:t>贯彻通识教育理念、提升我校人才自主培养质量</w:t>
            </w:r>
            <w:r>
              <w:rPr>
                <w:color w:val="000000"/>
                <w:sz w:val="24"/>
              </w:rPr>
              <w:t>的情况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等。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</w:tbl>
    <w:p>
      <w:pPr>
        <w:ind w:firstLine="320" w:firstLineChars="1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四、课程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建设成效</w:t>
      </w:r>
      <w:r>
        <w:rPr>
          <w:rFonts w:hint="eastAsia" w:eastAsia="黑体"/>
          <w:color w:val="000000"/>
          <w:sz w:val="32"/>
          <w:szCs w:val="32"/>
        </w:rPr>
        <w:t>（不超过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1000</w:t>
      </w:r>
      <w:r>
        <w:rPr>
          <w:rFonts w:hint="eastAsia" w:eastAsia="黑体"/>
          <w:color w:val="000000"/>
          <w:sz w:val="32"/>
          <w:szCs w:val="32"/>
        </w:rPr>
        <w:t>字）</w:t>
      </w:r>
    </w:p>
    <w:tbl>
      <w:tblPr>
        <w:tblStyle w:val="4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学生学习</w:t>
            </w:r>
            <w:r>
              <w:rPr>
                <w:color w:val="000000"/>
                <w:sz w:val="24"/>
              </w:rPr>
              <w:t>效果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及课程负责人依托本课程取得的教学建设成果等。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rPr>
                <w:color w:val="000000"/>
                <w:sz w:val="24"/>
              </w:rPr>
            </w:pPr>
          </w:p>
        </w:tc>
      </w:tr>
    </w:tbl>
    <w:p>
      <w:pPr>
        <w:numPr>
          <w:ilvl w:val="255"/>
          <w:numId w:val="0"/>
        </w:numPr>
        <w:ind w:firstLine="320" w:firstLineChars="100"/>
        <w:rPr>
          <w:rFonts w:eastAsia="黑体"/>
          <w:color w:val="000000"/>
          <w:sz w:val="32"/>
          <w:szCs w:val="32"/>
        </w:rPr>
      </w:pPr>
    </w:p>
    <w:p>
      <w:pPr>
        <w:numPr>
          <w:ilvl w:val="255"/>
          <w:numId w:val="0"/>
        </w:numPr>
        <w:ind w:firstLine="320" w:firstLineChars="1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五、课程建设计划（不超过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8</w:t>
      </w:r>
      <w:r>
        <w:rPr>
          <w:rFonts w:hint="eastAsia" w:eastAsia="黑体"/>
          <w:color w:val="000000"/>
          <w:sz w:val="32"/>
          <w:szCs w:val="32"/>
        </w:rPr>
        <w:t>00字）</w:t>
      </w:r>
    </w:p>
    <w:tbl>
      <w:tblPr>
        <w:tblStyle w:val="4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  <w:jc w:val="center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color w:val="000000"/>
                <w:sz w:val="24"/>
              </w:rPr>
              <w:t>（本课程今后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三</w:t>
            </w:r>
            <w:r>
              <w:rPr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的开课计划、建设方向等。）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eastAsia="黑体"/>
          <w:color w:val="000000"/>
          <w:sz w:val="28"/>
        </w:rPr>
      </w:pPr>
    </w:p>
    <w:p>
      <w:pPr>
        <w:numPr>
          <w:ilvl w:val="255"/>
          <w:numId w:val="0"/>
        </w:numPr>
        <w:ind w:firstLine="320" w:firstLineChars="1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eastAsia="黑体"/>
          <w:color w:val="000000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学</w:t>
      </w:r>
      <w:r>
        <w:rPr>
          <w:rFonts w:hint="eastAsia" w:eastAsia="黑体"/>
          <w:color w:val="000000"/>
          <w:sz w:val="32"/>
          <w:szCs w:val="32"/>
        </w:rPr>
        <w:t>院审核</w:t>
      </w:r>
      <w:r>
        <w:rPr>
          <w:rFonts w:eastAsia="黑体"/>
          <w:color w:val="000000"/>
          <w:sz w:val="32"/>
          <w:szCs w:val="32"/>
        </w:rPr>
        <w:t>意见</w:t>
      </w:r>
    </w:p>
    <w:tbl>
      <w:tblPr>
        <w:tblStyle w:val="4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  <w:bookmarkStart w:id="1" w:name="_GoBack"/>
            <w:bookmarkEnd w:id="1"/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ind w:firstLine="6840" w:firstLineChars="2850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ind w:firstLine="6840" w:firstLineChars="28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 xml:space="preserve">签  </w:t>
            </w:r>
            <w:r>
              <w:rPr>
                <w:color w:val="000000"/>
                <w:sz w:val="24"/>
              </w:rPr>
              <w:t>章）</w:t>
            </w: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73A25D-3C85-48EF-AF8E-3B3A1E7366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B1E437-6796-407B-AF33-97A341563AF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372C1AB1-3023-46FE-9C90-C13807683A0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14F710C-31AF-4D4E-9A0D-E3551A07027A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37F28F33-6A3A-4E98-A931-3C5280EA9E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91FF9"/>
    <w:multiLevelType w:val="multilevel"/>
    <w:tmpl w:val="10391FF9"/>
    <w:lvl w:ilvl="0" w:tentative="0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40"/>
      </w:pPr>
    </w:lvl>
    <w:lvl w:ilvl="2" w:tentative="0">
      <w:start w:val="1"/>
      <w:numFmt w:val="lowerRoman"/>
      <w:lvlText w:val="%3."/>
      <w:lvlJc w:val="right"/>
      <w:pPr>
        <w:ind w:left="1640" w:hanging="440"/>
      </w:pPr>
    </w:lvl>
    <w:lvl w:ilvl="3" w:tentative="0">
      <w:start w:val="1"/>
      <w:numFmt w:val="decimal"/>
      <w:lvlText w:val="%4."/>
      <w:lvlJc w:val="left"/>
      <w:pPr>
        <w:ind w:left="2080" w:hanging="440"/>
      </w:pPr>
    </w:lvl>
    <w:lvl w:ilvl="4" w:tentative="0">
      <w:start w:val="1"/>
      <w:numFmt w:val="lowerLetter"/>
      <w:lvlText w:val="%5)"/>
      <w:lvlJc w:val="left"/>
      <w:pPr>
        <w:ind w:left="2520" w:hanging="440"/>
      </w:pPr>
    </w:lvl>
    <w:lvl w:ilvl="5" w:tentative="0">
      <w:start w:val="1"/>
      <w:numFmt w:val="lowerRoman"/>
      <w:lvlText w:val="%6."/>
      <w:lvlJc w:val="right"/>
      <w:pPr>
        <w:ind w:left="2960" w:hanging="440"/>
      </w:pPr>
    </w:lvl>
    <w:lvl w:ilvl="6" w:tentative="0">
      <w:start w:val="1"/>
      <w:numFmt w:val="decimal"/>
      <w:lvlText w:val="%7."/>
      <w:lvlJc w:val="left"/>
      <w:pPr>
        <w:ind w:left="3400" w:hanging="440"/>
      </w:pPr>
    </w:lvl>
    <w:lvl w:ilvl="7" w:tentative="0">
      <w:start w:val="1"/>
      <w:numFmt w:val="lowerLetter"/>
      <w:lvlText w:val="%8)"/>
      <w:lvlJc w:val="left"/>
      <w:pPr>
        <w:ind w:left="3840" w:hanging="440"/>
      </w:pPr>
    </w:lvl>
    <w:lvl w:ilvl="8" w:tentative="0">
      <w:start w:val="1"/>
      <w:numFmt w:val="lowerRoman"/>
      <w:lvlText w:val="%9."/>
      <w:lvlJc w:val="right"/>
      <w:pPr>
        <w:ind w:left="42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mI5NmFkMzgwODQyMzFkMThlMzIzNDA0ODhkMTMifQ=="/>
  </w:docVars>
  <w:rsids>
    <w:rsidRoot w:val="402905C6"/>
    <w:rsid w:val="000A57D4"/>
    <w:rsid w:val="00226BA6"/>
    <w:rsid w:val="00312DE1"/>
    <w:rsid w:val="003500CB"/>
    <w:rsid w:val="00447B8E"/>
    <w:rsid w:val="00555EAD"/>
    <w:rsid w:val="005D5DCD"/>
    <w:rsid w:val="007C729C"/>
    <w:rsid w:val="0090638A"/>
    <w:rsid w:val="009746D2"/>
    <w:rsid w:val="00A6248F"/>
    <w:rsid w:val="00C77041"/>
    <w:rsid w:val="00DF1476"/>
    <w:rsid w:val="00DF7608"/>
    <w:rsid w:val="00E06541"/>
    <w:rsid w:val="05B3689A"/>
    <w:rsid w:val="0C743B9B"/>
    <w:rsid w:val="14A53BA2"/>
    <w:rsid w:val="15545B7C"/>
    <w:rsid w:val="21982D25"/>
    <w:rsid w:val="2592115F"/>
    <w:rsid w:val="27893814"/>
    <w:rsid w:val="2E2C79CF"/>
    <w:rsid w:val="2E4E18AB"/>
    <w:rsid w:val="2F0B32F8"/>
    <w:rsid w:val="3291620A"/>
    <w:rsid w:val="32CB5278"/>
    <w:rsid w:val="3DA90E05"/>
    <w:rsid w:val="402905C6"/>
    <w:rsid w:val="40485EC4"/>
    <w:rsid w:val="41CA7837"/>
    <w:rsid w:val="452474CB"/>
    <w:rsid w:val="48396CD0"/>
    <w:rsid w:val="487D6BBD"/>
    <w:rsid w:val="4C230DBB"/>
    <w:rsid w:val="536F66F8"/>
    <w:rsid w:val="5A812A21"/>
    <w:rsid w:val="603D311E"/>
    <w:rsid w:val="61202383"/>
    <w:rsid w:val="649E0921"/>
    <w:rsid w:val="69C800F4"/>
    <w:rsid w:val="78FA3430"/>
    <w:rsid w:val="7A2B5BC9"/>
    <w:rsid w:val="7B8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140</Words>
  <Characters>804</Characters>
  <Lines>6</Lines>
  <Paragraphs>1</Paragraphs>
  <TotalTime>24</TotalTime>
  <ScaleCrop>false</ScaleCrop>
  <LinksUpToDate>false</LinksUpToDate>
  <CharactersWithSpaces>943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2023-03-07T01:46:00Z</dcterms:created>
  <dc:creator>卜华平</dc:creator>
  <cp:lastModifiedBy>KK</cp:lastModifiedBy>
  <dcterms:modified xsi:type="dcterms:W3CDTF">2023-12-08T02:36:38Z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A1CC69E6EDD5458682FE4BFC4EA546F3</vt:lpwstr>
  </property>
</Properties>
</file>